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097652" cy="56403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DIRECTOR OF </w:t>
      </w:r>
      <w:r w:rsidDel="00000000" w:rsidR="00000000" w:rsidRPr="00000000">
        <w:rPr>
          <w:sz w:val="22"/>
          <w:szCs w:val="22"/>
          <w:rtl w:val="0"/>
        </w:rPr>
        <w:t xml:space="preserve">MAKEUP + HAIR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APPLICATION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UP Magazine is Miami University’s student-run fashion and lifestyle magazine inspiring style and authenticity.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UP Magazine is seeking talented, creative, committed, and driven student writers who are excited to be part of a collaborative and contemporary team.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Director of </w:t>
      </w:r>
      <w:r w:rsidDel="00000000" w:rsidR="00000000" w:rsidRPr="00000000">
        <w:rPr>
          <w:sz w:val="20"/>
          <w:szCs w:val="20"/>
          <w:rtl w:val="0"/>
        </w:rPr>
        <w:t xml:space="preserve">Makeup + Hair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UP Magazine is co-director with the Director of Fashion and helps oversee the Styling Team consisting of Print Stylists, Makeup Artists, and Hair Stylists. The Director of </w:t>
      </w:r>
      <w:r w:rsidDel="00000000" w:rsidR="00000000" w:rsidRPr="00000000">
        <w:rPr>
          <w:sz w:val="20"/>
          <w:szCs w:val="20"/>
          <w:rtl w:val="0"/>
        </w:rPr>
        <w:t xml:space="preserve">Makeup + Hair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 responsible for maintaining regular communication with the Styling Team, holding in person meetings, assigning the team to article and editorial photoshoots for each print issue, and supporting and guiding the </w:t>
      </w:r>
      <w:r w:rsidDel="00000000" w:rsidR="00000000" w:rsidRPr="00000000">
        <w:rPr>
          <w:sz w:val="20"/>
          <w:szCs w:val="20"/>
          <w:rtl w:val="0"/>
        </w:rPr>
        <w:t xml:space="preserve">Print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Makeup Artists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Hair Stylists in their creative process. This position requires leadership, commitment, creativity, drive, collaboration, and communication.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Major(s):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Minor(s):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Current on-campus involvement: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Years of experience with 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Related/relevant experience: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you have any past leadership or team management experience?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makes you the ideal candidate for this position?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your personal style: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applicable, how has your experience working and styling for UP made you more qualified for the position?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will you manage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Makeup + Hair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Team effectively?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How will you manage and co-direct the entire Styling team with the Director of Fashion?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a stressful situation and how you handled it: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stressful situations do you anticipate arising from this position and how will you handle those situations?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Where do you find makeup + beauty inspiration?</w:t>
      </w:r>
    </w:p>
    <w:p w:rsidR="00000000" w:rsidDel="00000000" w:rsidP="00000000" w:rsidRDefault="00000000" w:rsidRPr="00000000" w14:paraId="0000002B">
      <w:pPr>
        <w:widowControl w:val="0"/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Describe your makeup + beauty style and provide photos below (or attached to the email):</w:t>
      </w:r>
    </w:p>
    <w:p w:rsidR="00000000" w:rsidDel="00000000" w:rsidP="00000000" w:rsidRDefault="00000000" w:rsidRPr="00000000" w14:paraId="0000002D">
      <w:pPr>
        <w:widowControl w:val="0"/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Any additional information, questions, concerns, or comments:</w:t>
      </w:r>
    </w:p>
    <w:p w:rsidR="00000000" w:rsidDel="00000000" w:rsidP="00000000" w:rsidRDefault="00000000" w:rsidRPr="00000000" w14:paraId="0000002F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bottom w:color="000000" w:space="1" w:sz="12" w:val="single"/>
      </w:pBdr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please attach </w:t>
    </w: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resume</w:t>
    </w: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and </w:t>
    </w: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related work</w:t>
    </w: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if applicable</w:t>
    </w:r>
  </w:p>
  <w:p w:rsidR="00000000" w:rsidDel="00000000" w:rsidP="00000000" w:rsidRDefault="00000000" w:rsidRPr="00000000" w14:paraId="0000003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please return application to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upmagazinemu</w:t>
    </w:r>
    <w:r w:rsidDel="00000000" w:rsidR="00000000" w:rsidRPr="00000000">
      <w:rPr>
        <w:rFonts w:ascii="Arial" w:cs="Arial" w:eastAsia="Arial" w:hAnsi="Arial"/>
        <w:b w:val="1"/>
        <w:smallCaps w:val="1"/>
        <w:sz w:val="15"/>
        <w:szCs w:val="15"/>
        <w:vertAlign w:val="baseline"/>
        <w:rtl w:val="0"/>
      </w:rPr>
      <w:t xml:space="preserve">@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E2F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E2F2A"/>
  </w:style>
  <w:style w:type="paragraph" w:styleId="Footer">
    <w:name w:val="footer"/>
    <w:basedOn w:val="Normal"/>
    <w:link w:val="FooterChar"/>
    <w:uiPriority w:val="99"/>
    <w:unhideWhenUsed w:val="1"/>
    <w:rsid w:val="005E2F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E2F2A"/>
  </w:style>
  <w:style w:type="paragraph" w:styleId="BasicParagraph" w:customStyle="1">
    <w:name w:val="[Basic Paragraph]"/>
    <w:basedOn w:val="Normal"/>
    <w:uiPriority w:val="99"/>
    <w:rsid w:val="005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paragraph" w:styleId="BodyText">
    <w:name w:val="Body Text"/>
    <w:basedOn w:val="Normal"/>
    <w:link w:val="BodyTextChar"/>
    <w:uiPriority w:val="1"/>
    <w:qFormat w:val="1"/>
    <w:rsid w:val="002F441E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b w:val="1"/>
      <w:bCs w:val="1"/>
    </w:rPr>
  </w:style>
  <w:style w:type="character" w:styleId="BodyTextChar" w:customStyle="1">
    <w:name w:val="Body Text Char"/>
    <w:basedOn w:val="DefaultParagraphFont"/>
    <w:link w:val="BodyText"/>
    <w:uiPriority w:val="1"/>
    <w:rsid w:val="002F441E"/>
    <w:rPr>
      <w:rFonts w:ascii="Palatino Linotype" w:cs="Palatino Linotype" w:eastAsia="Palatino Linotype" w:hAnsi="Palatino Linotype"/>
      <w:b w:val="1"/>
      <w:bCs w:val="1"/>
    </w:rPr>
  </w:style>
  <w:style w:type="character" w:styleId="Strong">
    <w:name w:val="Strong"/>
    <w:basedOn w:val="DefaultParagraphFont"/>
    <w:uiPriority w:val="22"/>
    <w:qFormat w:val="1"/>
    <w:rsid w:val="009B453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kk0AOY4/0UnWA5/FlLKxYW/yA==">AMUW2mUojh9uPmeVrFMXimfKXiJtZhj0Jwx+30zwA84XdEjVhs/r/juZxbuvcLXYI6KsKb9dt0qPKhwj2oirN23J+2gz5EtbINcY4K+XXDre1xFZuoU0tZQ=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2020-03-22T03:07:00Z</dcterms:created>
  <dc:creator>Swofford, Elizabeth Anne</dc:creator>
</cp:coreProperties>
</file>